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sz w:val="36"/>
          <w:szCs w:val="36"/>
        </w:rPr>
        <w:drawing>
          <wp:inline distB="114300" distT="114300" distL="114300" distR="114300">
            <wp:extent cx="5940115" cy="1943100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Заявка на участие команды в XVIII Открытом Чемпионате России по Деловым играм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Школа (ВУЗ)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команды: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Капитан команды: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___________________________________________________________класс  ___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Фамилия, имя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команды: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2. ___________________________________________________________класс  _______</w:t>
      </w:r>
    </w:p>
    <w:p w:rsidR="00000000" w:rsidDel="00000000" w:rsidP="00000000" w:rsidRDefault="00000000" w:rsidRPr="00000000" w14:paraId="00000010">
      <w:pPr>
        <w:ind w:left="1416" w:firstLine="707.9999999999998"/>
        <w:rPr>
          <w:rFonts w:ascii="Montserrat" w:cs="Montserrat" w:eastAsia="Montserrat" w:hAnsi="Montserrat"/>
          <w:sz w:val="28"/>
          <w:szCs w:val="28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vertAlign w:val="superscript"/>
          <w:rtl w:val="0"/>
        </w:rPr>
        <w:t xml:space="preserve">Фамилия, имя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3. ___________________________________________________________класс  _______</w:t>
      </w:r>
    </w:p>
    <w:p w:rsidR="00000000" w:rsidDel="00000000" w:rsidP="00000000" w:rsidRDefault="00000000" w:rsidRPr="00000000" w14:paraId="00000012">
      <w:pPr>
        <w:ind w:left="1416" w:firstLine="707.9999999999998"/>
        <w:rPr>
          <w:rFonts w:ascii="Montserrat" w:cs="Montserrat" w:eastAsia="Montserrat" w:hAnsi="Montserrat"/>
          <w:sz w:val="28"/>
          <w:szCs w:val="28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vertAlign w:val="superscript"/>
          <w:rtl w:val="0"/>
        </w:rPr>
        <w:t xml:space="preserve">Фамилия, имя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4. ___________________________________________________________класс  _______</w:t>
      </w:r>
    </w:p>
    <w:p w:rsidR="00000000" w:rsidDel="00000000" w:rsidP="00000000" w:rsidRDefault="00000000" w:rsidRPr="00000000" w14:paraId="00000014">
      <w:pPr>
        <w:ind w:left="1416" w:firstLine="707.9999999999998"/>
        <w:rPr>
          <w:rFonts w:ascii="Montserrat" w:cs="Montserrat" w:eastAsia="Montserrat" w:hAnsi="Montserrat"/>
          <w:sz w:val="28"/>
          <w:szCs w:val="28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vertAlign w:val="superscript"/>
          <w:rtl w:val="0"/>
        </w:rPr>
        <w:t xml:space="preserve">Фамилия, имя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5. ___________________________________________________________класс  _______</w:t>
      </w:r>
    </w:p>
    <w:p w:rsidR="00000000" w:rsidDel="00000000" w:rsidP="00000000" w:rsidRDefault="00000000" w:rsidRPr="00000000" w14:paraId="00000016">
      <w:pPr>
        <w:ind w:left="1416" w:firstLine="707.9999999999998"/>
        <w:rPr>
          <w:rFonts w:ascii="Montserrat" w:cs="Montserrat" w:eastAsia="Montserrat" w:hAnsi="Montserrat"/>
          <w:sz w:val="28"/>
          <w:szCs w:val="28"/>
          <w:vertAlign w:val="superscrip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vertAlign w:val="superscript"/>
          <w:rtl w:val="0"/>
        </w:rPr>
        <w:t xml:space="preserve">Фамилия, имя</w:t>
      </w:r>
    </w:p>
    <w:p w:rsidR="00000000" w:rsidDel="00000000" w:rsidP="00000000" w:rsidRDefault="00000000" w:rsidRPr="00000000" w14:paraId="00000017">
      <w:pPr>
        <w:ind w:left="0" w:firstLine="0"/>
        <w:rPr>
          <w:rFonts w:ascii="Montserrat" w:cs="Montserrat" w:eastAsia="Montserrat" w:hAnsi="Montserrat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(или сопровождающий)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Фамилия, имя,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Координаты для связи (обязательно укажите тел. код города):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информация и прием заявок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before="280" w:line="276" w:lineRule="auto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Телефоны: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                 +7 (812) 241-62-78, +7 (812) 703-41-90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80" w:lineRule="auto"/>
        <w:rPr>
          <w:rFonts w:ascii="Montserrat" w:cs="Montserrat" w:eastAsia="Montserrat" w:hAnsi="Montserrat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E-mail Чемпионата:  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team@bg-champ.ru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284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urich Win95BT" w:hAnsi="Zurich Win95BT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540" w:leftChars="-1" w:rightChars="0" w:firstLine="708" w:firstLineChars="-1"/>
      <w:textDirection w:val="btLr"/>
      <w:textAlignment w:val="top"/>
      <w:outlineLvl w:val="1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rushType" w:cs="Courier New" w:hAnsi="BrushType"/>
      <w:w w:val="100"/>
      <w:position w:val="-1"/>
      <w:sz w:val="4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0"/>
    </w:pPr>
    <w:rPr>
      <w:rFonts w:ascii="Courier New" w:cs="Courier New" w:hAnsi="Courier Ne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team@bg-champ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/PBBn/LrnZSk6klWXPyVwyE5ww==">CgMxLjA4AHIhMTBIcmw3SnZNNUFKYnNtWlRWTVZJZ3VQYThIUTFJQUs1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2020-01-24T12:09:00Z</dcterms:created>
  <dc:creator>Stebashka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